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AD5" w:rsidRPr="00FB3AD5" w:rsidRDefault="00FB3AD5" w:rsidP="00FB3AD5">
      <w:pPr>
        <w:jc w:val="center"/>
        <w:rPr>
          <w:rFonts w:ascii="华康简标题宋" w:eastAsia="华康简标题宋" w:hAnsiTheme="minorEastAsia" w:cs="Calibri" w:hint="eastAsia"/>
          <w:kern w:val="0"/>
          <w:sz w:val="36"/>
          <w:szCs w:val="36"/>
        </w:rPr>
      </w:pPr>
      <w:r w:rsidRPr="00FB3AD5">
        <w:rPr>
          <w:rFonts w:ascii="华康简标题宋" w:eastAsia="华康简标题宋" w:hAnsiTheme="minorEastAsia" w:hint="eastAsia"/>
          <w:kern w:val="0"/>
          <w:sz w:val="36"/>
          <w:szCs w:val="36"/>
        </w:rPr>
        <w:t>2019年办理自学考试毕业登记手续须知</w:t>
      </w:r>
    </w:p>
    <w:p w:rsidR="00FB3AD5" w:rsidRDefault="00FB3AD5" w:rsidP="00FB3AD5">
      <w:pPr>
        <w:rPr>
          <w:rFonts w:asciiTheme="minorEastAsia" w:hAnsiTheme="minorEastAsia" w:hint="eastAsia"/>
          <w:color w:val="5D5D5D"/>
          <w:kern w:val="0"/>
          <w:sz w:val="32"/>
          <w:szCs w:val="32"/>
        </w:rPr>
      </w:pPr>
    </w:p>
    <w:p w:rsidR="00FB3AD5" w:rsidRDefault="00FB3AD5" w:rsidP="00FB3AD5">
      <w:pPr>
        <w:ind w:leftChars="67" w:left="141" w:firstLineChars="200" w:firstLine="640"/>
        <w:jc w:val="left"/>
        <w:rPr>
          <w:rFonts w:cstheme="minorHAnsi" w:hint="eastAsia"/>
          <w:kern w:val="0"/>
          <w:sz w:val="32"/>
          <w:szCs w:val="32"/>
        </w:rPr>
      </w:pPr>
      <w:r w:rsidRPr="00FB3AD5">
        <w:rPr>
          <w:rFonts w:hAnsiTheme="minorEastAsia" w:cstheme="minorHAnsi"/>
          <w:kern w:val="0"/>
          <w:sz w:val="32"/>
          <w:szCs w:val="32"/>
        </w:rPr>
        <w:t>一、自学考试毕业时间</w:t>
      </w:r>
    </w:p>
    <w:p w:rsidR="00FB3AD5" w:rsidRDefault="00FB3AD5" w:rsidP="00FB3AD5">
      <w:pPr>
        <w:ind w:leftChars="67" w:left="141" w:firstLineChars="200" w:firstLine="640"/>
        <w:jc w:val="left"/>
        <w:rPr>
          <w:rFonts w:cstheme="minorHAnsi" w:hint="eastAsia"/>
          <w:kern w:val="0"/>
          <w:sz w:val="32"/>
          <w:szCs w:val="32"/>
        </w:rPr>
      </w:pPr>
      <w:r w:rsidRPr="00FB3AD5">
        <w:rPr>
          <w:rFonts w:hAnsiTheme="minorEastAsia" w:cstheme="minorHAnsi"/>
          <w:kern w:val="0"/>
          <w:sz w:val="32"/>
          <w:szCs w:val="32"/>
        </w:rPr>
        <w:t>自学考试的毕业时间上半年为</w:t>
      </w:r>
      <w:r w:rsidRPr="00FB3AD5">
        <w:rPr>
          <w:rFonts w:cstheme="minorHAnsi"/>
          <w:kern w:val="0"/>
          <w:sz w:val="32"/>
          <w:szCs w:val="32"/>
        </w:rPr>
        <w:t>6</w:t>
      </w:r>
      <w:r w:rsidRPr="00FB3AD5">
        <w:rPr>
          <w:rFonts w:hAnsiTheme="minorEastAsia" w:cstheme="minorHAnsi"/>
          <w:kern w:val="0"/>
          <w:sz w:val="32"/>
          <w:szCs w:val="32"/>
        </w:rPr>
        <w:t>月，下半年为</w:t>
      </w:r>
      <w:r w:rsidRPr="00FB3AD5">
        <w:rPr>
          <w:rFonts w:cstheme="minorHAnsi"/>
          <w:kern w:val="0"/>
          <w:sz w:val="32"/>
          <w:szCs w:val="32"/>
        </w:rPr>
        <w:t>12</w:t>
      </w:r>
      <w:r w:rsidRPr="00FB3AD5">
        <w:rPr>
          <w:rFonts w:hAnsiTheme="minorEastAsia" w:cstheme="minorHAnsi"/>
          <w:kern w:val="0"/>
          <w:sz w:val="32"/>
          <w:szCs w:val="32"/>
        </w:rPr>
        <w:t>月。考生可以根据课程合格情况选择毕业专业。网上申请时间上半年为</w:t>
      </w:r>
      <w:r w:rsidRPr="00FB3AD5">
        <w:rPr>
          <w:rFonts w:cstheme="minorHAnsi"/>
          <w:kern w:val="0"/>
          <w:sz w:val="32"/>
          <w:szCs w:val="32"/>
        </w:rPr>
        <w:t>6</w:t>
      </w:r>
      <w:r w:rsidRPr="00FB3AD5">
        <w:rPr>
          <w:rFonts w:hAnsiTheme="minorEastAsia" w:cstheme="minorHAnsi"/>
          <w:kern w:val="0"/>
          <w:sz w:val="32"/>
          <w:szCs w:val="32"/>
        </w:rPr>
        <w:t>月</w:t>
      </w:r>
      <w:r w:rsidRPr="00FB3AD5">
        <w:rPr>
          <w:rFonts w:cstheme="minorHAnsi"/>
          <w:kern w:val="0"/>
          <w:sz w:val="32"/>
          <w:szCs w:val="32"/>
        </w:rPr>
        <w:t>17-22</w:t>
      </w:r>
      <w:r w:rsidRPr="00FB3AD5">
        <w:rPr>
          <w:rFonts w:hAnsiTheme="minorEastAsia" w:cstheme="minorHAnsi"/>
          <w:kern w:val="0"/>
          <w:sz w:val="32"/>
          <w:szCs w:val="32"/>
        </w:rPr>
        <w:t>日，下半年为</w:t>
      </w:r>
      <w:r w:rsidRPr="00FB3AD5">
        <w:rPr>
          <w:rFonts w:cstheme="minorHAnsi"/>
          <w:kern w:val="0"/>
          <w:sz w:val="32"/>
          <w:szCs w:val="32"/>
        </w:rPr>
        <w:t>12</w:t>
      </w:r>
      <w:r w:rsidRPr="00FB3AD5">
        <w:rPr>
          <w:rFonts w:hAnsiTheme="minorEastAsia" w:cstheme="minorHAnsi"/>
          <w:kern w:val="0"/>
          <w:sz w:val="32"/>
          <w:szCs w:val="32"/>
        </w:rPr>
        <w:t>月</w:t>
      </w:r>
      <w:r w:rsidRPr="00FB3AD5">
        <w:rPr>
          <w:rFonts w:cstheme="minorHAnsi"/>
          <w:kern w:val="0"/>
          <w:sz w:val="32"/>
          <w:szCs w:val="32"/>
        </w:rPr>
        <w:t>17-22</w:t>
      </w:r>
      <w:r w:rsidRPr="00FB3AD5">
        <w:rPr>
          <w:rFonts w:hAnsiTheme="minorEastAsia" w:cstheme="minorHAnsi"/>
          <w:kern w:val="0"/>
          <w:sz w:val="32"/>
          <w:szCs w:val="32"/>
        </w:rPr>
        <w:t>日；提交毕业材料时间、地点详见</w:t>
      </w:r>
      <w:proofErr w:type="gramStart"/>
      <w:r w:rsidRPr="00FB3AD5">
        <w:rPr>
          <w:rFonts w:hAnsiTheme="minorEastAsia" w:cstheme="minorHAnsi"/>
          <w:kern w:val="0"/>
          <w:sz w:val="32"/>
          <w:szCs w:val="32"/>
        </w:rPr>
        <w:t>各地市考办</w:t>
      </w:r>
      <w:proofErr w:type="gramEnd"/>
      <w:r w:rsidRPr="00FB3AD5">
        <w:rPr>
          <w:rFonts w:hAnsiTheme="minorEastAsia" w:cstheme="minorHAnsi"/>
          <w:kern w:val="0"/>
          <w:sz w:val="32"/>
          <w:szCs w:val="32"/>
        </w:rPr>
        <w:t>的通知。</w:t>
      </w:r>
    </w:p>
    <w:p w:rsidR="00FB3AD5" w:rsidRDefault="00FB3AD5" w:rsidP="00FB3AD5">
      <w:pPr>
        <w:ind w:leftChars="67" w:left="141" w:firstLineChars="200" w:firstLine="640"/>
        <w:jc w:val="left"/>
        <w:rPr>
          <w:rFonts w:cstheme="minorHAnsi" w:hint="eastAsia"/>
          <w:kern w:val="0"/>
          <w:sz w:val="32"/>
          <w:szCs w:val="32"/>
        </w:rPr>
      </w:pPr>
      <w:r w:rsidRPr="00FB3AD5">
        <w:rPr>
          <w:rFonts w:hAnsiTheme="minorEastAsia" w:cstheme="minorHAnsi"/>
          <w:kern w:val="0"/>
          <w:sz w:val="32"/>
          <w:szCs w:val="32"/>
        </w:rPr>
        <w:t>二、办理毕业登记前期工作</w:t>
      </w:r>
    </w:p>
    <w:p w:rsidR="00FB3AD5" w:rsidRDefault="00FB3AD5" w:rsidP="00FB3AD5">
      <w:pPr>
        <w:ind w:leftChars="67" w:left="141" w:firstLineChars="200" w:firstLine="640"/>
        <w:jc w:val="left"/>
        <w:rPr>
          <w:rFonts w:cstheme="minorHAnsi" w:hint="eastAsia"/>
          <w:kern w:val="0"/>
          <w:sz w:val="32"/>
          <w:szCs w:val="32"/>
        </w:rPr>
      </w:pPr>
      <w:r w:rsidRPr="00FB3AD5">
        <w:rPr>
          <w:rFonts w:hAnsiTheme="minorEastAsia" w:cstheme="minorHAnsi"/>
          <w:kern w:val="0"/>
          <w:sz w:val="32"/>
          <w:szCs w:val="32"/>
        </w:rPr>
        <w:t>（一）办理转考、免考、考</w:t>
      </w:r>
      <w:proofErr w:type="gramStart"/>
      <w:r w:rsidRPr="00FB3AD5">
        <w:rPr>
          <w:rFonts w:hAnsiTheme="minorEastAsia" w:cstheme="minorHAnsi"/>
          <w:kern w:val="0"/>
          <w:sz w:val="32"/>
          <w:szCs w:val="32"/>
        </w:rPr>
        <w:t>籍信息</w:t>
      </w:r>
      <w:proofErr w:type="gramEnd"/>
      <w:r w:rsidRPr="00FB3AD5">
        <w:rPr>
          <w:rFonts w:hAnsiTheme="minorEastAsia" w:cstheme="minorHAnsi"/>
          <w:kern w:val="0"/>
          <w:sz w:val="32"/>
          <w:szCs w:val="32"/>
        </w:rPr>
        <w:t>更正手续</w:t>
      </w:r>
    </w:p>
    <w:p w:rsidR="00FB3AD5" w:rsidRDefault="00FB3AD5" w:rsidP="00FB3AD5">
      <w:pPr>
        <w:ind w:leftChars="67" w:left="141" w:firstLineChars="200" w:firstLine="640"/>
        <w:jc w:val="left"/>
        <w:rPr>
          <w:rFonts w:cstheme="minorHAnsi" w:hint="eastAsia"/>
          <w:kern w:val="0"/>
          <w:sz w:val="32"/>
          <w:szCs w:val="32"/>
        </w:rPr>
      </w:pPr>
      <w:r w:rsidRPr="00FB3AD5">
        <w:rPr>
          <w:rFonts w:hAnsiTheme="minorEastAsia" w:cstheme="minorHAnsi"/>
          <w:kern w:val="0"/>
          <w:sz w:val="32"/>
          <w:szCs w:val="32"/>
        </w:rPr>
        <w:t>申请上半年毕业的考生，须在</w:t>
      </w:r>
      <w:r w:rsidRPr="00FB3AD5">
        <w:rPr>
          <w:rFonts w:cstheme="minorHAnsi"/>
          <w:kern w:val="0"/>
          <w:sz w:val="32"/>
          <w:szCs w:val="32"/>
        </w:rPr>
        <w:t>5</w:t>
      </w:r>
      <w:r w:rsidRPr="00FB3AD5">
        <w:rPr>
          <w:rFonts w:hAnsiTheme="minorEastAsia" w:cstheme="minorHAnsi"/>
          <w:kern w:val="0"/>
          <w:sz w:val="32"/>
          <w:szCs w:val="32"/>
        </w:rPr>
        <w:t>月</w:t>
      </w:r>
      <w:r w:rsidRPr="00FB3AD5">
        <w:rPr>
          <w:rFonts w:cstheme="minorHAnsi"/>
          <w:kern w:val="0"/>
          <w:sz w:val="32"/>
          <w:szCs w:val="32"/>
        </w:rPr>
        <w:t>1</w:t>
      </w:r>
      <w:r w:rsidRPr="00FB3AD5">
        <w:rPr>
          <w:rFonts w:hAnsiTheme="minorEastAsia" w:cstheme="minorHAnsi"/>
          <w:kern w:val="0"/>
          <w:sz w:val="32"/>
          <w:szCs w:val="32"/>
        </w:rPr>
        <w:t>日前办理转考、免考、考</w:t>
      </w:r>
      <w:proofErr w:type="gramStart"/>
      <w:r w:rsidRPr="00FB3AD5">
        <w:rPr>
          <w:rFonts w:hAnsiTheme="minorEastAsia" w:cstheme="minorHAnsi"/>
          <w:kern w:val="0"/>
          <w:sz w:val="32"/>
          <w:szCs w:val="32"/>
        </w:rPr>
        <w:t>籍信息</w:t>
      </w:r>
      <w:proofErr w:type="gramEnd"/>
      <w:r w:rsidRPr="00FB3AD5">
        <w:rPr>
          <w:rFonts w:hAnsiTheme="minorEastAsia" w:cstheme="minorHAnsi"/>
          <w:kern w:val="0"/>
          <w:sz w:val="32"/>
          <w:szCs w:val="32"/>
        </w:rPr>
        <w:t>更正（含身份证号升位）手续；申请下半年毕业的考生，须在</w:t>
      </w:r>
      <w:r w:rsidRPr="00FB3AD5">
        <w:rPr>
          <w:rFonts w:cstheme="minorHAnsi"/>
          <w:kern w:val="0"/>
          <w:sz w:val="32"/>
          <w:szCs w:val="32"/>
        </w:rPr>
        <w:t>11</w:t>
      </w:r>
      <w:r w:rsidRPr="00FB3AD5">
        <w:rPr>
          <w:rFonts w:hAnsiTheme="minorEastAsia" w:cstheme="minorHAnsi"/>
          <w:kern w:val="0"/>
          <w:sz w:val="32"/>
          <w:szCs w:val="32"/>
        </w:rPr>
        <w:t>月</w:t>
      </w:r>
      <w:r w:rsidRPr="00FB3AD5">
        <w:rPr>
          <w:rFonts w:cstheme="minorHAnsi"/>
          <w:kern w:val="0"/>
          <w:sz w:val="32"/>
          <w:szCs w:val="32"/>
        </w:rPr>
        <w:t>1</w:t>
      </w:r>
      <w:r w:rsidRPr="00FB3AD5">
        <w:rPr>
          <w:rFonts w:hAnsiTheme="minorEastAsia" w:cstheme="minorHAnsi"/>
          <w:kern w:val="0"/>
          <w:sz w:val="32"/>
          <w:szCs w:val="32"/>
        </w:rPr>
        <w:t>日前办理转考、免考、考</w:t>
      </w:r>
      <w:proofErr w:type="gramStart"/>
      <w:r w:rsidRPr="00FB3AD5">
        <w:rPr>
          <w:rFonts w:hAnsiTheme="minorEastAsia" w:cstheme="minorHAnsi"/>
          <w:kern w:val="0"/>
          <w:sz w:val="32"/>
          <w:szCs w:val="32"/>
        </w:rPr>
        <w:t>籍信息</w:t>
      </w:r>
      <w:proofErr w:type="gramEnd"/>
      <w:r w:rsidRPr="00FB3AD5">
        <w:rPr>
          <w:rFonts w:hAnsiTheme="minorEastAsia" w:cstheme="minorHAnsi"/>
          <w:kern w:val="0"/>
          <w:sz w:val="32"/>
          <w:szCs w:val="32"/>
        </w:rPr>
        <w:t>更正（含身份证号升位）手续。逾期办理者，只能参加下一批毕业手续的办理。</w:t>
      </w:r>
    </w:p>
    <w:p w:rsidR="00FB3AD5" w:rsidRDefault="00FB3AD5" w:rsidP="00FB3AD5">
      <w:pPr>
        <w:ind w:leftChars="67" w:left="141" w:firstLineChars="200" w:firstLine="640"/>
        <w:jc w:val="left"/>
        <w:rPr>
          <w:rFonts w:cstheme="minorHAnsi" w:hint="eastAsia"/>
          <w:kern w:val="0"/>
          <w:sz w:val="32"/>
          <w:szCs w:val="32"/>
        </w:rPr>
      </w:pPr>
      <w:r w:rsidRPr="00FB3AD5">
        <w:rPr>
          <w:rFonts w:hAnsiTheme="minorEastAsia" w:cstheme="minorHAnsi"/>
          <w:kern w:val="0"/>
          <w:sz w:val="32"/>
          <w:szCs w:val="32"/>
        </w:rPr>
        <w:t>（二）登记前置学历相关信息</w:t>
      </w:r>
      <w:r w:rsidRPr="00FB3AD5">
        <w:rPr>
          <w:rFonts w:cstheme="minorHAnsi"/>
          <w:kern w:val="0"/>
          <w:sz w:val="32"/>
          <w:szCs w:val="32"/>
        </w:rPr>
        <w:br/>
      </w:r>
      <w:r w:rsidRPr="00FB3AD5">
        <w:rPr>
          <w:rFonts w:hAnsiTheme="minorEastAsia" w:cstheme="minorHAnsi"/>
          <w:kern w:val="0"/>
          <w:sz w:val="32"/>
          <w:szCs w:val="32"/>
        </w:rPr>
        <w:t>申请本科毕业的考生，须在上半年</w:t>
      </w:r>
      <w:r w:rsidRPr="00FB3AD5">
        <w:rPr>
          <w:rFonts w:cstheme="minorHAnsi"/>
          <w:kern w:val="0"/>
          <w:sz w:val="32"/>
          <w:szCs w:val="32"/>
        </w:rPr>
        <w:t>5</w:t>
      </w:r>
      <w:r w:rsidRPr="00FB3AD5">
        <w:rPr>
          <w:rFonts w:hAnsiTheme="minorEastAsia" w:cstheme="minorHAnsi"/>
          <w:kern w:val="0"/>
          <w:sz w:val="32"/>
          <w:szCs w:val="32"/>
        </w:rPr>
        <w:t>月</w:t>
      </w:r>
      <w:r w:rsidRPr="00FB3AD5">
        <w:rPr>
          <w:rFonts w:cstheme="minorHAnsi"/>
          <w:kern w:val="0"/>
          <w:sz w:val="32"/>
          <w:szCs w:val="32"/>
        </w:rPr>
        <w:t>20</w:t>
      </w:r>
      <w:r w:rsidRPr="00FB3AD5">
        <w:rPr>
          <w:rFonts w:hAnsiTheme="minorEastAsia" w:cstheme="minorHAnsi"/>
          <w:kern w:val="0"/>
          <w:sz w:val="32"/>
          <w:szCs w:val="32"/>
        </w:rPr>
        <w:t>日前、下半年</w:t>
      </w:r>
      <w:r w:rsidRPr="00FB3AD5">
        <w:rPr>
          <w:rFonts w:cstheme="minorHAnsi"/>
          <w:kern w:val="0"/>
          <w:sz w:val="32"/>
          <w:szCs w:val="32"/>
        </w:rPr>
        <w:t>11</w:t>
      </w:r>
      <w:r w:rsidRPr="00FB3AD5">
        <w:rPr>
          <w:rFonts w:hAnsiTheme="minorEastAsia" w:cstheme="minorHAnsi"/>
          <w:kern w:val="0"/>
          <w:sz w:val="32"/>
          <w:szCs w:val="32"/>
        </w:rPr>
        <w:t>月</w:t>
      </w:r>
      <w:r w:rsidRPr="00FB3AD5">
        <w:rPr>
          <w:rFonts w:cstheme="minorHAnsi"/>
          <w:kern w:val="0"/>
          <w:sz w:val="32"/>
          <w:szCs w:val="32"/>
        </w:rPr>
        <w:t>20</w:t>
      </w:r>
      <w:r w:rsidRPr="00FB3AD5">
        <w:rPr>
          <w:rFonts w:hAnsiTheme="minorEastAsia" w:cstheme="minorHAnsi"/>
          <w:kern w:val="0"/>
          <w:sz w:val="32"/>
          <w:szCs w:val="32"/>
        </w:rPr>
        <w:t>日前，登录广东省自学考试管理系统（以下简称</w:t>
      </w:r>
      <w:r w:rsidRPr="00FB3AD5">
        <w:rPr>
          <w:rFonts w:cstheme="minorHAnsi"/>
          <w:kern w:val="0"/>
          <w:sz w:val="32"/>
          <w:szCs w:val="32"/>
        </w:rPr>
        <w:t>“</w:t>
      </w:r>
      <w:r w:rsidRPr="00FB3AD5">
        <w:rPr>
          <w:rFonts w:hAnsiTheme="minorEastAsia" w:cstheme="minorHAnsi"/>
          <w:kern w:val="0"/>
          <w:sz w:val="32"/>
          <w:szCs w:val="32"/>
        </w:rPr>
        <w:t>系统</w:t>
      </w:r>
      <w:r w:rsidRPr="00FB3AD5">
        <w:rPr>
          <w:rFonts w:cstheme="minorHAnsi"/>
          <w:kern w:val="0"/>
          <w:sz w:val="32"/>
          <w:szCs w:val="32"/>
        </w:rPr>
        <w:t>”</w:t>
      </w:r>
      <w:r w:rsidRPr="00FB3AD5">
        <w:rPr>
          <w:rFonts w:hAnsiTheme="minorEastAsia" w:cstheme="minorHAnsi"/>
          <w:kern w:val="0"/>
          <w:sz w:val="32"/>
          <w:szCs w:val="32"/>
        </w:rPr>
        <w:t>，网址：</w:t>
      </w:r>
      <w:r w:rsidRPr="00FB3AD5">
        <w:rPr>
          <w:rFonts w:cstheme="minorHAnsi"/>
          <w:kern w:val="0"/>
          <w:sz w:val="32"/>
          <w:szCs w:val="32"/>
        </w:rPr>
        <w:t>http://www.stegd.edu.cn/selfec</w:t>
      </w:r>
      <w:r w:rsidRPr="00FB3AD5">
        <w:rPr>
          <w:rFonts w:hAnsiTheme="minorEastAsia" w:cstheme="minorHAnsi"/>
          <w:kern w:val="0"/>
          <w:sz w:val="32"/>
          <w:szCs w:val="32"/>
        </w:rPr>
        <w:t>）填写前置学历及认证信息，提交省考办查验，查验通过方可申请本科毕业。</w:t>
      </w:r>
      <w:r w:rsidRPr="00FB3AD5">
        <w:rPr>
          <w:rFonts w:cstheme="minorHAnsi"/>
          <w:kern w:val="0"/>
          <w:sz w:val="32"/>
          <w:szCs w:val="32"/>
        </w:rPr>
        <w:br/>
      </w:r>
      <w:r w:rsidRPr="00FB3AD5">
        <w:rPr>
          <w:rFonts w:hAnsiTheme="minorEastAsia" w:cstheme="minorHAnsi"/>
          <w:kern w:val="0"/>
          <w:sz w:val="32"/>
          <w:szCs w:val="32"/>
        </w:rPr>
        <w:t>前置学历为我省自学考试毕业的考生，申请本科毕业也需要提供前置学历认证信息。考生可根据自己的实际情况，选择下列学历认证方式之一进行登记：</w:t>
      </w:r>
      <w:r w:rsidRPr="00FB3AD5">
        <w:rPr>
          <w:rFonts w:cstheme="minorHAnsi"/>
          <w:kern w:val="0"/>
          <w:sz w:val="32"/>
          <w:szCs w:val="32"/>
        </w:rPr>
        <w:br/>
      </w:r>
      <w:r w:rsidRPr="00FB3AD5">
        <w:rPr>
          <w:rFonts w:cstheme="minorHAnsi"/>
          <w:kern w:val="0"/>
          <w:sz w:val="32"/>
          <w:szCs w:val="32"/>
        </w:rPr>
        <w:lastRenderedPageBreak/>
        <w:t>1.</w:t>
      </w:r>
      <w:proofErr w:type="gramStart"/>
      <w:r w:rsidRPr="00FB3AD5">
        <w:rPr>
          <w:rFonts w:hAnsiTheme="minorEastAsia" w:cstheme="minorHAnsi"/>
          <w:kern w:val="0"/>
          <w:sz w:val="32"/>
          <w:szCs w:val="32"/>
        </w:rPr>
        <w:t>学信网出具</w:t>
      </w:r>
      <w:proofErr w:type="gramEnd"/>
      <w:r w:rsidRPr="00FB3AD5">
        <w:rPr>
          <w:rFonts w:hAnsiTheme="minorEastAsia" w:cstheme="minorHAnsi"/>
          <w:kern w:val="0"/>
          <w:sz w:val="32"/>
          <w:szCs w:val="32"/>
        </w:rPr>
        <w:t>的《教育部学历证书电子注册备案表》，需提供在线验证码，在线验证码的有效期从登记之日算起不得少于</w:t>
      </w:r>
      <w:r w:rsidRPr="00FB3AD5">
        <w:rPr>
          <w:rFonts w:cstheme="minorHAnsi"/>
          <w:kern w:val="0"/>
          <w:sz w:val="32"/>
          <w:szCs w:val="32"/>
        </w:rPr>
        <w:t>25</w:t>
      </w:r>
      <w:r w:rsidRPr="00FB3AD5">
        <w:rPr>
          <w:rFonts w:hAnsiTheme="minorEastAsia" w:cstheme="minorHAnsi"/>
          <w:kern w:val="0"/>
          <w:sz w:val="32"/>
          <w:szCs w:val="32"/>
        </w:rPr>
        <w:t>天；</w:t>
      </w:r>
      <w:r w:rsidRPr="00FB3AD5">
        <w:rPr>
          <w:rFonts w:cstheme="minorHAnsi"/>
          <w:kern w:val="0"/>
          <w:sz w:val="32"/>
          <w:szCs w:val="32"/>
        </w:rPr>
        <w:br/>
        <w:t>2.</w:t>
      </w:r>
      <w:r w:rsidRPr="00FB3AD5">
        <w:rPr>
          <w:rFonts w:hAnsiTheme="minorEastAsia" w:cstheme="minorHAnsi"/>
          <w:kern w:val="0"/>
          <w:sz w:val="32"/>
          <w:szCs w:val="32"/>
        </w:rPr>
        <w:t>全国高等学校学生信息咨询与就业指导中心出具的《中国高等教育学历认证报告》，需提供报告编号；</w:t>
      </w:r>
      <w:r w:rsidRPr="00FB3AD5">
        <w:rPr>
          <w:rFonts w:cstheme="minorHAnsi"/>
          <w:kern w:val="0"/>
          <w:sz w:val="32"/>
          <w:szCs w:val="32"/>
        </w:rPr>
        <w:br/>
        <w:t>3.</w:t>
      </w:r>
      <w:r w:rsidRPr="00FB3AD5">
        <w:rPr>
          <w:rFonts w:hAnsiTheme="minorEastAsia" w:cstheme="minorHAnsi"/>
          <w:kern w:val="0"/>
          <w:sz w:val="32"/>
          <w:szCs w:val="32"/>
        </w:rPr>
        <w:t>教育部留学服务中心出具的《国外学历学位认证书》，需提供认证书编号；</w:t>
      </w:r>
      <w:r w:rsidRPr="00FB3AD5">
        <w:rPr>
          <w:rFonts w:cstheme="minorHAnsi"/>
          <w:kern w:val="0"/>
          <w:sz w:val="32"/>
          <w:szCs w:val="32"/>
        </w:rPr>
        <w:br/>
        <w:t>4.</w:t>
      </w:r>
      <w:r w:rsidRPr="00FB3AD5">
        <w:rPr>
          <w:rFonts w:hAnsiTheme="minorEastAsia" w:cstheme="minorHAnsi"/>
          <w:kern w:val="0"/>
          <w:sz w:val="32"/>
          <w:szCs w:val="32"/>
        </w:rPr>
        <w:t>同时办理自考专科和本科毕业的考生，需提供申请专科毕业的准考证号。</w:t>
      </w:r>
      <w:r w:rsidRPr="00FB3AD5">
        <w:rPr>
          <w:rFonts w:cstheme="minorHAnsi"/>
          <w:kern w:val="0"/>
          <w:sz w:val="32"/>
          <w:szCs w:val="32"/>
        </w:rPr>
        <w:br/>
        <w:t>5.</w:t>
      </w:r>
      <w:r w:rsidRPr="00FB3AD5">
        <w:rPr>
          <w:rFonts w:hAnsiTheme="minorEastAsia" w:cstheme="minorHAnsi"/>
          <w:kern w:val="0"/>
          <w:sz w:val="32"/>
          <w:szCs w:val="32"/>
        </w:rPr>
        <w:t>申请上半年自考本科毕业的普通全日制高校应届毕业生，在登记前置学历信息时，如未取得前置学历毕业证，可暂不填写前置学历毕业证号及学历认证信息；取得毕业证后，须于</w:t>
      </w:r>
      <w:r w:rsidRPr="00FB3AD5">
        <w:rPr>
          <w:rFonts w:cstheme="minorHAnsi"/>
          <w:kern w:val="0"/>
          <w:sz w:val="32"/>
          <w:szCs w:val="32"/>
        </w:rPr>
        <w:t>7</w:t>
      </w:r>
      <w:r w:rsidRPr="00FB3AD5">
        <w:rPr>
          <w:rFonts w:hAnsiTheme="minorEastAsia" w:cstheme="minorHAnsi"/>
          <w:kern w:val="0"/>
          <w:sz w:val="32"/>
          <w:szCs w:val="32"/>
        </w:rPr>
        <w:t>月</w:t>
      </w:r>
      <w:r w:rsidRPr="00FB3AD5">
        <w:rPr>
          <w:rFonts w:cstheme="minorHAnsi"/>
          <w:kern w:val="0"/>
          <w:sz w:val="32"/>
          <w:szCs w:val="32"/>
        </w:rPr>
        <w:t>5</w:t>
      </w:r>
      <w:r w:rsidRPr="00FB3AD5">
        <w:rPr>
          <w:rFonts w:hAnsiTheme="minorEastAsia" w:cstheme="minorHAnsi"/>
          <w:kern w:val="0"/>
          <w:sz w:val="32"/>
          <w:szCs w:val="32"/>
        </w:rPr>
        <w:t>日前登录系统补填前置学历毕业证号及认证信息，提交省考办核查。未按时补填的，视为放弃当次毕业申请。</w:t>
      </w:r>
    </w:p>
    <w:p w:rsidR="00FB3AD5" w:rsidRDefault="00FB3AD5" w:rsidP="00FB3AD5">
      <w:pPr>
        <w:ind w:leftChars="67" w:left="141" w:firstLineChars="200" w:firstLine="640"/>
        <w:jc w:val="left"/>
        <w:rPr>
          <w:rFonts w:cstheme="minorHAnsi" w:hint="eastAsia"/>
          <w:kern w:val="0"/>
          <w:sz w:val="32"/>
          <w:szCs w:val="32"/>
        </w:rPr>
      </w:pPr>
      <w:r w:rsidRPr="00FB3AD5">
        <w:rPr>
          <w:rFonts w:hAnsiTheme="minorEastAsia" w:cstheme="minorHAnsi"/>
          <w:kern w:val="0"/>
          <w:sz w:val="32"/>
          <w:szCs w:val="32"/>
        </w:rPr>
        <w:t>三、申请毕业登记必须具备的条件</w:t>
      </w:r>
    </w:p>
    <w:p w:rsidR="00FB3AD5" w:rsidRDefault="00FB3AD5" w:rsidP="00FB3AD5">
      <w:pPr>
        <w:ind w:leftChars="67" w:left="141" w:firstLineChars="200" w:firstLine="640"/>
        <w:jc w:val="left"/>
        <w:rPr>
          <w:rFonts w:cstheme="minorHAnsi" w:hint="eastAsia"/>
          <w:kern w:val="0"/>
          <w:sz w:val="32"/>
          <w:szCs w:val="32"/>
        </w:rPr>
      </w:pPr>
      <w:r w:rsidRPr="00FB3AD5">
        <w:rPr>
          <w:rFonts w:cstheme="minorHAnsi"/>
          <w:kern w:val="0"/>
          <w:sz w:val="32"/>
          <w:szCs w:val="32"/>
        </w:rPr>
        <w:t>(</w:t>
      </w:r>
      <w:proofErr w:type="gramStart"/>
      <w:r w:rsidRPr="00FB3AD5">
        <w:rPr>
          <w:rFonts w:hAnsiTheme="minorEastAsia" w:cstheme="minorHAnsi"/>
          <w:kern w:val="0"/>
          <w:sz w:val="32"/>
          <w:szCs w:val="32"/>
        </w:rPr>
        <w:t>一</w:t>
      </w:r>
      <w:proofErr w:type="gramEnd"/>
      <w:r w:rsidRPr="00FB3AD5">
        <w:rPr>
          <w:rFonts w:cstheme="minorHAnsi"/>
          <w:kern w:val="0"/>
          <w:sz w:val="32"/>
          <w:szCs w:val="32"/>
        </w:rPr>
        <w:t>)</w:t>
      </w:r>
      <w:r w:rsidRPr="00FB3AD5">
        <w:rPr>
          <w:rFonts w:hAnsiTheme="minorEastAsia" w:cstheme="minorHAnsi"/>
          <w:kern w:val="0"/>
          <w:sz w:val="32"/>
          <w:szCs w:val="32"/>
        </w:rPr>
        <w:t>必考课程成绩全部合格。</w:t>
      </w:r>
    </w:p>
    <w:p w:rsidR="00FB3AD5" w:rsidRDefault="00FB3AD5" w:rsidP="00FB3AD5">
      <w:pPr>
        <w:ind w:leftChars="67" w:left="141" w:firstLineChars="200" w:firstLine="640"/>
        <w:jc w:val="left"/>
        <w:rPr>
          <w:rFonts w:cstheme="minorHAnsi" w:hint="eastAsia"/>
          <w:kern w:val="0"/>
          <w:sz w:val="32"/>
          <w:szCs w:val="32"/>
        </w:rPr>
      </w:pPr>
      <w:r w:rsidRPr="00FB3AD5">
        <w:rPr>
          <w:rFonts w:cstheme="minorHAnsi"/>
          <w:kern w:val="0"/>
          <w:sz w:val="32"/>
          <w:szCs w:val="32"/>
        </w:rPr>
        <w:t>(</w:t>
      </w:r>
      <w:r w:rsidRPr="00FB3AD5">
        <w:rPr>
          <w:rFonts w:hAnsiTheme="minorEastAsia" w:cstheme="minorHAnsi"/>
          <w:kern w:val="0"/>
          <w:sz w:val="32"/>
          <w:szCs w:val="32"/>
        </w:rPr>
        <w:t>二</w:t>
      </w:r>
      <w:r w:rsidRPr="00FB3AD5">
        <w:rPr>
          <w:rFonts w:cstheme="minorHAnsi"/>
          <w:kern w:val="0"/>
          <w:sz w:val="32"/>
          <w:szCs w:val="32"/>
        </w:rPr>
        <w:t>)</w:t>
      </w:r>
      <w:r w:rsidRPr="00FB3AD5">
        <w:rPr>
          <w:rFonts w:hAnsiTheme="minorEastAsia" w:cstheme="minorHAnsi"/>
          <w:kern w:val="0"/>
          <w:sz w:val="32"/>
          <w:szCs w:val="32"/>
        </w:rPr>
        <w:t>选考课程达到最低的学分</w:t>
      </w:r>
      <w:proofErr w:type="gramStart"/>
      <w:r w:rsidRPr="00FB3AD5">
        <w:rPr>
          <w:rFonts w:hAnsiTheme="minorEastAsia" w:cstheme="minorHAnsi"/>
          <w:kern w:val="0"/>
          <w:sz w:val="32"/>
          <w:szCs w:val="32"/>
        </w:rPr>
        <w:t>或门数</w:t>
      </w:r>
      <w:proofErr w:type="gramEnd"/>
      <w:r w:rsidRPr="00FB3AD5">
        <w:rPr>
          <w:rFonts w:hAnsiTheme="minorEastAsia" w:cstheme="minorHAnsi"/>
          <w:kern w:val="0"/>
          <w:sz w:val="32"/>
          <w:szCs w:val="32"/>
        </w:rPr>
        <w:t>要求。</w:t>
      </w:r>
    </w:p>
    <w:p w:rsidR="00FB3AD5" w:rsidRDefault="00FB3AD5" w:rsidP="00FB3AD5">
      <w:pPr>
        <w:ind w:leftChars="67" w:left="141" w:firstLineChars="200" w:firstLine="640"/>
        <w:jc w:val="left"/>
        <w:rPr>
          <w:rFonts w:cstheme="minorHAnsi" w:hint="eastAsia"/>
          <w:kern w:val="0"/>
          <w:sz w:val="32"/>
          <w:szCs w:val="32"/>
        </w:rPr>
      </w:pPr>
      <w:r w:rsidRPr="00FB3AD5">
        <w:rPr>
          <w:rFonts w:cstheme="minorHAnsi"/>
          <w:kern w:val="0"/>
          <w:sz w:val="32"/>
          <w:szCs w:val="32"/>
        </w:rPr>
        <w:t>(</w:t>
      </w:r>
      <w:r w:rsidRPr="00FB3AD5">
        <w:rPr>
          <w:rFonts w:hAnsiTheme="minorEastAsia" w:cstheme="minorHAnsi"/>
          <w:kern w:val="0"/>
          <w:sz w:val="32"/>
          <w:szCs w:val="32"/>
        </w:rPr>
        <w:t>三</w:t>
      </w:r>
      <w:r w:rsidRPr="00FB3AD5">
        <w:rPr>
          <w:rFonts w:cstheme="minorHAnsi"/>
          <w:kern w:val="0"/>
          <w:sz w:val="32"/>
          <w:szCs w:val="32"/>
        </w:rPr>
        <w:t>)</w:t>
      </w:r>
      <w:r w:rsidRPr="00FB3AD5">
        <w:rPr>
          <w:rFonts w:hAnsiTheme="minorEastAsia" w:cstheme="minorHAnsi"/>
          <w:kern w:val="0"/>
          <w:sz w:val="32"/>
          <w:szCs w:val="32"/>
        </w:rPr>
        <w:t>本科专业毕业生加考课程达到所属类型的最低学分</w:t>
      </w:r>
      <w:proofErr w:type="gramStart"/>
      <w:r w:rsidRPr="00FB3AD5">
        <w:rPr>
          <w:rFonts w:hAnsiTheme="minorEastAsia" w:cstheme="minorHAnsi"/>
          <w:kern w:val="0"/>
          <w:sz w:val="32"/>
          <w:szCs w:val="32"/>
        </w:rPr>
        <w:t>或门数</w:t>
      </w:r>
      <w:proofErr w:type="gramEnd"/>
      <w:r w:rsidRPr="00FB3AD5">
        <w:rPr>
          <w:rFonts w:hAnsiTheme="minorEastAsia" w:cstheme="minorHAnsi"/>
          <w:kern w:val="0"/>
          <w:sz w:val="32"/>
          <w:szCs w:val="32"/>
        </w:rPr>
        <w:t>要求。</w:t>
      </w:r>
    </w:p>
    <w:p w:rsidR="00FB3AD5" w:rsidRDefault="00FB3AD5" w:rsidP="00FB3AD5">
      <w:pPr>
        <w:ind w:leftChars="67" w:left="141" w:firstLineChars="200" w:firstLine="640"/>
        <w:jc w:val="left"/>
        <w:rPr>
          <w:rFonts w:cstheme="minorHAnsi" w:hint="eastAsia"/>
          <w:kern w:val="0"/>
          <w:sz w:val="32"/>
          <w:szCs w:val="32"/>
        </w:rPr>
      </w:pPr>
      <w:r w:rsidRPr="00FB3AD5">
        <w:rPr>
          <w:rFonts w:cstheme="minorHAnsi"/>
          <w:kern w:val="0"/>
          <w:sz w:val="32"/>
          <w:szCs w:val="32"/>
        </w:rPr>
        <w:t>(</w:t>
      </w:r>
      <w:r w:rsidRPr="00FB3AD5">
        <w:rPr>
          <w:rFonts w:hAnsiTheme="minorEastAsia" w:cstheme="minorHAnsi"/>
          <w:kern w:val="0"/>
          <w:sz w:val="32"/>
          <w:szCs w:val="32"/>
        </w:rPr>
        <w:t>四</w:t>
      </w:r>
      <w:r w:rsidRPr="00FB3AD5">
        <w:rPr>
          <w:rFonts w:cstheme="minorHAnsi"/>
          <w:kern w:val="0"/>
          <w:sz w:val="32"/>
          <w:szCs w:val="32"/>
        </w:rPr>
        <w:t>)</w:t>
      </w:r>
      <w:r w:rsidRPr="00FB3AD5">
        <w:rPr>
          <w:rFonts w:hAnsiTheme="minorEastAsia" w:cstheme="minorHAnsi"/>
          <w:kern w:val="0"/>
          <w:sz w:val="32"/>
          <w:szCs w:val="32"/>
        </w:rPr>
        <w:t>实践环节考核或毕业论文成绩与所选的毕业专业、主考学校相一致。</w:t>
      </w:r>
    </w:p>
    <w:p w:rsidR="00FB3AD5" w:rsidRDefault="00FB3AD5" w:rsidP="00FB3AD5">
      <w:pPr>
        <w:ind w:leftChars="67" w:left="141" w:firstLineChars="200" w:firstLine="640"/>
        <w:jc w:val="left"/>
        <w:rPr>
          <w:rFonts w:cstheme="minorHAnsi" w:hint="eastAsia"/>
          <w:kern w:val="0"/>
          <w:sz w:val="32"/>
          <w:szCs w:val="32"/>
        </w:rPr>
      </w:pPr>
      <w:r w:rsidRPr="00FB3AD5">
        <w:rPr>
          <w:rFonts w:cstheme="minorHAnsi"/>
          <w:kern w:val="0"/>
          <w:sz w:val="32"/>
          <w:szCs w:val="32"/>
        </w:rPr>
        <w:t>(</w:t>
      </w:r>
      <w:r w:rsidRPr="00FB3AD5">
        <w:rPr>
          <w:rFonts w:hAnsiTheme="minorEastAsia" w:cstheme="minorHAnsi"/>
          <w:kern w:val="0"/>
          <w:sz w:val="32"/>
          <w:szCs w:val="32"/>
        </w:rPr>
        <w:t>五</w:t>
      </w:r>
      <w:r w:rsidRPr="00FB3AD5">
        <w:rPr>
          <w:rFonts w:cstheme="minorHAnsi"/>
          <w:kern w:val="0"/>
          <w:sz w:val="32"/>
          <w:szCs w:val="32"/>
        </w:rPr>
        <w:t>)</w:t>
      </w:r>
      <w:r w:rsidRPr="00FB3AD5">
        <w:rPr>
          <w:rFonts w:hAnsiTheme="minorEastAsia" w:cstheme="minorHAnsi"/>
          <w:kern w:val="0"/>
          <w:sz w:val="32"/>
          <w:szCs w:val="32"/>
        </w:rPr>
        <w:t>如有违规记录，已达到推迟毕业的年限。</w:t>
      </w:r>
    </w:p>
    <w:p w:rsidR="00FB3AD5" w:rsidRDefault="00FB3AD5" w:rsidP="00FB3AD5">
      <w:pPr>
        <w:ind w:leftChars="67" w:left="141" w:firstLineChars="200" w:firstLine="640"/>
        <w:jc w:val="left"/>
        <w:rPr>
          <w:rFonts w:cstheme="minorHAnsi" w:hint="eastAsia"/>
          <w:kern w:val="0"/>
          <w:sz w:val="32"/>
          <w:szCs w:val="32"/>
        </w:rPr>
      </w:pPr>
      <w:r w:rsidRPr="00FB3AD5">
        <w:rPr>
          <w:rFonts w:cstheme="minorHAnsi"/>
          <w:kern w:val="0"/>
          <w:sz w:val="32"/>
          <w:szCs w:val="32"/>
        </w:rPr>
        <w:lastRenderedPageBreak/>
        <w:t>(</w:t>
      </w:r>
      <w:r w:rsidRPr="00FB3AD5">
        <w:rPr>
          <w:rFonts w:hAnsiTheme="minorEastAsia" w:cstheme="minorHAnsi"/>
          <w:kern w:val="0"/>
          <w:sz w:val="32"/>
          <w:szCs w:val="32"/>
        </w:rPr>
        <w:t>六</w:t>
      </w:r>
      <w:r w:rsidRPr="00FB3AD5">
        <w:rPr>
          <w:rFonts w:cstheme="minorHAnsi"/>
          <w:kern w:val="0"/>
          <w:sz w:val="32"/>
          <w:szCs w:val="32"/>
        </w:rPr>
        <w:t>)</w:t>
      </w:r>
      <w:r w:rsidRPr="00FB3AD5">
        <w:rPr>
          <w:rFonts w:hAnsiTheme="minorEastAsia" w:cstheme="minorHAnsi"/>
          <w:kern w:val="0"/>
          <w:sz w:val="32"/>
          <w:szCs w:val="32"/>
        </w:rPr>
        <w:t>符合毕业专业的其他条件，详见各专业的毕业说明。</w:t>
      </w:r>
    </w:p>
    <w:p w:rsidR="00FB3AD5" w:rsidRDefault="00FB3AD5" w:rsidP="00FB3AD5">
      <w:pPr>
        <w:ind w:leftChars="67" w:left="141" w:firstLineChars="200" w:firstLine="640"/>
        <w:jc w:val="left"/>
        <w:rPr>
          <w:rFonts w:cstheme="minorHAnsi" w:hint="eastAsia"/>
          <w:kern w:val="0"/>
          <w:sz w:val="32"/>
          <w:szCs w:val="32"/>
        </w:rPr>
      </w:pPr>
      <w:r w:rsidRPr="00FB3AD5">
        <w:rPr>
          <w:rFonts w:cstheme="minorHAnsi"/>
          <w:kern w:val="0"/>
          <w:sz w:val="32"/>
          <w:szCs w:val="32"/>
        </w:rPr>
        <w:t>(</w:t>
      </w:r>
      <w:r w:rsidRPr="00FB3AD5">
        <w:rPr>
          <w:rFonts w:hAnsiTheme="minorEastAsia" w:cstheme="minorHAnsi"/>
          <w:kern w:val="0"/>
          <w:sz w:val="32"/>
          <w:szCs w:val="32"/>
        </w:rPr>
        <w:t>七</w:t>
      </w:r>
      <w:r w:rsidRPr="00FB3AD5">
        <w:rPr>
          <w:rFonts w:cstheme="minorHAnsi"/>
          <w:kern w:val="0"/>
          <w:sz w:val="32"/>
          <w:szCs w:val="32"/>
        </w:rPr>
        <w:t>)</w:t>
      </w:r>
      <w:r w:rsidRPr="00FB3AD5">
        <w:rPr>
          <w:rFonts w:hAnsiTheme="minorEastAsia" w:cstheme="minorHAnsi"/>
          <w:kern w:val="0"/>
          <w:sz w:val="32"/>
          <w:szCs w:val="32"/>
        </w:rPr>
        <w:t>未办理过该专业的毕业证书。</w:t>
      </w:r>
    </w:p>
    <w:p w:rsidR="00FB3AD5" w:rsidRDefault="00FB3AD5" w:rsidP="00FB3AD5">
      <w:pPr>
        <w:ind w:leftChars="67" w:left="141" w:firstLineChars="200" w:firstLine="640"/>
        <w:jc w:val="left"/>
        <w:rPr>
          <w:rFonts w:cstheme="minorHAnsi" w:hint="eastAsia"/>
          <w:kern w:val="0"/>
          <w:sz w:val="32"/>
          <w:szCs w:val="32"/>
        </w:rPr>
      </w:pPr>
      <w:r w:rsidRPr="00FB3AD5">
        <w:rPr>
          <w:rFonts w:hAnsiTheme="minorEastAsia" w:cstheme="minorHAnsi"/>
          <w:kern w:val="0"/>
          <w:sz w:val="32"/>
          <w:szCs w:val="32"/>
        </w:rPr>
        <w:t>四、毕业登记步骤</w:t>
      </w:r>
    </w:p>
    <w:p w:rsidR="00FB3AD5" w:rsidRDefault="00FB3AD5" w:rsidP="00FB3AD5">
      <w:pPr>
        <w:ind w:leftChars="67" w:left="141" w:firstLineChars="200" w:firstLine="640"/>
        <w:jc w:val="left"/>
        <w:rPr>
          <w:rFonts w:cstheme="minorHAnsi" w:hint="eastAsia"/>
          <w:kern w:val="0"/>
          <w:sz w:val="32"/>
          <w:szCs w:val="32"/>
        </w:rPr>
      </w:pPr>
      <w:r w:rsidRPr="00FB3AD5">
        <w:rPr>
          <w:rFonts w:hAnsiTheme="minorEastAsia" w:cstheme="minorHAnsi"/>
          <w:kern w:val="0"/>
          <w:sz w:val="32"/>
          <w:szCs w:val="32"/>
        </w:rPr>
        <w:t>（一）确认信息</w:t>
      </w:r>
    </w:p>
    <w:p w:rsidR="00FB3AD5" w:rsidRDefault="00FB3AD5" w:rsidP="00FB3AD5">
      <w:pPr>
        <w:ind w:leftChars="67" w:left="141" w:firstLineChars="200" w:firstLine="640"/>
        <w:jc w:val="left"/>
        <w:rPr>
          <w:rFonts w:cstheme="minorHAnsi" w:hint="eastAsia"/>
          <w:kern w:val="0"/>
          <w:sz w:val="32"/>
          <w:szCs w:val="32"/>
        </w:rPr>
      </w:pPr>
      <w:r w:rsidRPr="00FB3AD5">
        <w:rPr>
          <w:rFonts w:hAnsiTheme="minorEastAsia" w:cstheme="minorHAnsi"/>
          <w:kern w:val="0"/>
          <w:sz w:val="32"/>
          <w:szCs w:val="32"/>
        </w:rPr>
        <w:t>考生在办理申请毕业登记之前，登录系统确认自己的姓名、性别、身份证号码、电子相片和各科成绩等数据，上述数据准确无误后方可申请毕业登记。如姓名、证件号码等重要信息有错误，须先办理考</w:t>
      </w:r>
      <w:proofErr w:type="gramStart"/>
      <w:r w:rsidRPr="00FB3AD5">
        <w:rPr>
          <w:rFonts w:hAnsiTheme="minorEastAsia" w:cstheme="minorHAnsi"/>
          <w:kern w:val="0"/>
          <w:sz w:val="32"/>
          <w:szCs w:val="32"/>
        </w:rPr>
        <w:t>籍信息</w:t>
      </w:r>
      <w:proofErr w:type="gramEnd"/>
      <w:r w:rsidRPr="00FB3AD5">
        <w:rPr>
          <w:rFonts w:hAnsiTheme="minorEastAsia" w:cstheme="minorHAnsi"/>
          <w:kern w:val="0"/>
          <w:sz w:val="32"/>
          <w:szCs w:val="32"/>
        </w:rPr>
        <w:t>更正，待相关信息更正后，再参加下一批毕业手续的办理。</w:t>
      </w:r>
    </w:p>
    <w:p w:rsidR="00FB3AD5" w:rsidRDefault="00FB3AD5" w:rsidP="00FB3AD5">
      <w:pPr>
        <w:ind w:leftChars="67" w:left="141" w:firstLineChars="200" w:firstLine="640"/>
        <w:jc w:val="left"/>
        <w:rPr>
          <w:rFonts w:cstheme="minorHAnsi" w:hint="eastAsia"/>
          <w:kern w:val="0"/>
          <w:sz w:val="32"/>
          <w:szCs w:val="32"/>
        </w:rPr>
      </w:pPr>
      <w:r w:rsidRPr="00FB3AD5">
        <w:rPr>
          <w:rFonts w:hAnsiTheme="minorEastAsia" w:cstheme="minorHAnsi"/>
          <w:kern w:val="0"/>
          <w:sz w:val="32"/>
          <w:szCs w:val="32"/>
        </w:rPr>
        <w:t>（二）网上申请并打印《毕业生登记表》</w:t>
      </w:r>
    </w:p>
    <w:p w:rsidR="00FB3AD5" w:rsidRDefault="00FB3AD5" w:rsidP="00FB3AD5">
      <w:pPr>
        <w:ind w:leftChars="67" w:left="141" w:firstLineChars="200" w:firstLine="640"/>
        <w:jc w:val="left"/>
        <w:rPr>
          <w:rFonts w:cstheme="minorHAnsi" w:hint="eastAsia"/>
          <w:kern w:val="0"/>
          <w:sz w:val="32"/>
          <w:szCs w:val="32"/>
        </w:rPr>
      </w:pPr>
      <w:r w:rsidRPr="00FB3AD5">
        <w:rPr>
          <w:rFonts w:hAnsiTheme="minorEastAsia" w:cstheme="minorHAnsi"/>
          <w:kern w:val="0"/>
          <w:sz w:val="32"/>
          <w:szCs w:val="32"/>
        </w:rPr>
        <w:t>考生登录系统，成功提交毕业申请后，须通过系统自行双面打印广东省高等教育自学考试毕业生登记表（以下简称</w:t>
      </w:r>
      <w:r w:rsidRPr="00FB3AD5">
        <w:rPr>
          <w:rFonts w:cstheme="minorHAnsi"/>
          <w:kern w:val="0"/>
          <w:sz w:val="32"/>
          <w:szCs w:val="32"/>
        </w:rPr>
        <w:t>“</w:t>
      </w:r>
      <w:r w:rsidRPr="00FB3AD5">
        <w:rPr>
          <w:rFonts w:hAnsiTheme="minorEastAsia" w:cstheme="minorHAnsi"/>
          <w:kern w:val="0"/>
          <w:sz w:val="32"/>
          <w:szCs w:val="32"/>
        </w:rPr>
        <w:t>毕业生登记表</w:t>
      </w:r>
      <w:r w:rsidRPr="00FB3AD5">
        <w:rPr>
          <w:rFonts w:cstheme="minorHAnsi"/>
          <w:kern w:val="0"/>
          <w:sz w:val="32"/>
          <w:szCs w:val="32"/>
        </w:rPr>
        <w:t>”</w:t>
      </w:r>
      <w:r w:rsidRPr="00FB3AD5">
        <w:rPr>
          <w:rFonts w:hAnsiTheme="minorEastAsia" w:cstheme="minorHAnsi"/>
          <w:kern w:val="0"/>
          <w:sz w:val="32"/>
          <w:szCs w:val="32"/>
        </w:rPr>
        <w:t>），并认真核对《毕业生登记表》正面的有关信息，如实填写背面的相关内容；同时，将该表交有关单位填写考生的思想品德表现及盖章。</w:t>
      </w:r>
    </w:p>
    <w:p w:rsidR="00FB3AD5" w:rsidRDefault="00FB3AD5" w:rsidP="00FB3AD5">
      <w:pPr>
        <w:ind w:leftChars="67" w:left="141" w:firstLineChars="200" w:firstLine="640"/>
        <w:jc w:val="left"/>
        <w:rPr>
          <w:rFonts w:cstheme="minorHAnsi" w:hint="eastAsia"/>
          <w:kern w:val="0"/>
          <w:sz w:val="32"/>
          <w:szCs w:val="32"/>
        </w:rPr>
      </w:pPr>
      <w:r w:rsidRPr="00FB3AD5">
        <w:rPr>
          <w:rFonts w:hAnsiTheme="minorEastAsia" w:cstheme="minorHAnsi"/>
          <w:kern w:val="0"/>
          <w:sz w:val="32"/>
          <w:szCs w:val="32"/>
        </w:rPr>
        <w:t>注意：要求使用激光打印机、</w:t>
      </w:r>
      <w:r w:rsidRPr="00FB3AD5">
        <w:rPr>
          <w:rFonts w:cstheme="minorHAnsi"/>
          <w:kern w:val="0"/>
          <w:sz w:val="32"/>
          <w:szCs w:val="32"/>
        </w:rPr>
        <w:t>80g/</w:t>
      </w:r>
      <w:r w:rsidRPr="00FB3AD5">
        <w:rPr>
          <w:rFonts w:hAnsiTheme="minorEastAsia" w:cstheme="minorHAnsi"/>
          <w:kern w:val="0"/>
          <w:sz w:val="32"/>
          <w:szCs w:val="32"/>
        </w:rPr>
        <w:t>㎡</w:t>
      </w:r>
      <w:r w:rsidRPr="00FB3AD5">
        <w:rPr>
          <w:rFonts w:cstheme="minorHAnsi"/>
          <w:kern w:val="0"/>
          <w:sz w:val="32"/>
          <w:szCs w:val="32"/>
        </w:rPr>
        <w:t>(</w:t>
      </w:r>
      <w:r w:rsidRPr="00FB3AD5">
        <w:rPr>
          <w:rFonts w:hAnsiTheme="minorEastAsia" w:cstheme="minorHAnsi"/>
          <w:kern w:val="0"/>
          <w:sz w:val="32"/>
          <w:szCs w:val="32"/>
        </w:rPr>
        <w:t>或以上</w:t>
      </w:r>
      <w:r w:rsidRPr="00FB3AD5">
        <w:rPr>
          <w:rFonts w:cstheme="minorHAnsi"/>
          <w:kern w:val="0"/>
          <w:sz w:val="32"/>
          <w:szCs w:val="32"/>
        </w:rPr>
        <w:t>)A4</w:t>
      </w:r>
      <w:r w:rsidRPr="00FB3AD5">
        <w:rPr>
          <w:rFonts w:hAnsiTheme="minorEastAsia" w:cstheme="minorHAnsi"/>
          <w:kern w:val="0"/>
          <w:sz w:val="32"/>
          <w:szCs w:val="32"/>
        </w:rPr>
        <w:t>复印纸打印《毕业生登记表》，考生不得对该表做任何更改。</w:t>
      </w:r>
    </w:p>
    <w:p w:rsidR="00FB3AD5" w:rsidRDefault="00FB3AD5" w:rsidP="00FB3AD5">
      <w:pPr>
        <w:ind w:leftChars="67" w:left="141" w:firstLineChars="200" w:firstLine="640"/>
        <w:jc w:val="left"/>
        <w:rPr>
          <w:rFonts w:cstheme="minorHAnsi" w:hint="eastAsia"/>
          <w:kern w:val="0"/>
          <w:sz w:val="32"/>
          <w:szCs w:val="32"/>
        </w:rPr>
      </w:pPr>
      <w:r w:rsidRPr="00FB3AD5">
        <w:rPr>
          <w:rFonts w:hAnsiTheme="minorEastAsia" w:cstheme="minorHAnsi"/>
          <w:kern w:val="0"/>
          <w:sz w:val="32"/>
          <w:szCs w:val="32"/>
        </w:rPr>
        <w:t>（三）提交材料</w:t>
      </w:r>
    </w:p>
    <w:p w:rsidR="00FB3AD5" w:rsidRDefault="00FB3AD5" w:rsidP="00FB3AD5">
      <w:pPr>
        <w:ind w:leftChars="67" w:left="141" w:firstLineChars="200" w:firstLine="640"/>
        <w:jc w:val="left"/>
        <w:rPr>
          <w:rFonts w:cstheme="minorHAnsi" w:hint="eastAsia"/>
          <w:kern w:val="0"/>
          <w:sz w:val="32"/>
          <w:szCs w:val="32"/>
        </w:rPr>
      </w:pPr>
      <w:r w:rsidRPr="00FB3AD5">
        <w:rPr>
          <w:rFonts w:cstheme="minorHAnsi"/>
          <w:kern w:val="0"/>
          <w:sz w:val="32"/>
          <w:szCs w:val="32"/>
        </w:rPr>
        <w:t>1.</w:t>
      </w:r>
      <w:r w:rsidRPr="00FB3AD5">
        <w:rPr>
          <w:rFonts w:hAnsiTheme="minorEastAsia" w:cstheme="minorHAnsi"/>
          <w:kern w:val="0"/>
          <w:sz w:val="32"/>
          <w:szCs w:val="32"/>
        </w:rPr>
        <w:t>身份证的原件（核验后即退还，下同）及复印件。</w:t>
      </w:r>
    </w:p>
    <w:p w:rsidR="00FB3AD5" w:rsidRDefault="00FB3AD5" w:rsidP="00FB3AD5">
      <w:pPr>
        <w:ind w:leftChars="67" w:left="141" w:firstLineChars="200" w:firstLine="640"/>
        <w:jc w:val="left"/>
        <w:rPr>
          <w:rFonts w:cstheme="minorHAnsi" w:hint="eastAsia"/>
          <w:kern w:val="0"/>
          <w:sz w:val="32"/>
          <w:szCs w:val="32"/>
        </w:rPr>
      </w:pPr>
      <w:r w:rsidRPr="00FB3AD5">
        <w:rPr>
          <w:rFonts w:cstheme="minorHAnsi"/>
          <w:kern w:val="0"/>
          <w:sz w:val="32"/>
          <w:szCs w:val="32"/>
        </w:rPr>
        <w:t>2.</w:t>
      </w:r>
      <w:r w:rsidRPr="00FB3AD5">
        <w:rPr>
          <w:rFonts w:hAnsiTheme="minorEastAsia" w:cstheme="minorHAnsi"/>
          <w:kern w:val="0"/>
          <w:sz w:val="32"/>
          <w:szCs w:val="32"/>
        </w:rPr>
        <w:t>《毕业生登记表》，社会考生一式两份，公开（开放）学院考生一式三份。</w:t>
      </w:r>
    </w:p>
    <w:p w:rsidR="00FB3AD5" w:rsidRDefault="00FB3AD5" w:rsidP="00FB3AD5">
      <w:pPr>
        <w:ind w:leftChars="67" w:left="141" w:firstLineChars="200" w:firstLine="640"/>
        <w:jc w:val="left"/>
        <w:rPr>
          <w:rFonts w:cstheme="minorHAnsi" w:hint="eastAsia"/>
          <w:kern w:val="0"/>
          <w:sz w:val="32"/>
          <w:szCs w:val="32"/>
        </w:rPr>
      </w:pPr>
      <w:r w:rsidRPr="00FB3AD5">
        <w:rPr>
          <w:rFonts w:cstheme="minorHAnsi"/>
          <w:kern w:val="0"/>
          <w:sz w:val="32"/>
          <w:szCs w:val="32"/>
        </w:rPr>
        <w:t>3.</w:t>
      </w:r>
      <w:r w:rsidRPr="00FB3AD5">
        <w:rPr>
          <w:rFonts w:hAnsiTheme="minorEastAsia" w:cstheme="minorHAnsi"/>
          <w:kern w:val="0"/>
          <w:sz w:val="32"/>
          <w:szCs w:val="32"/>
        </w:rPr>
        <w:t>考生办理本科毕业手续时，无需提交前置学历毕业证</w:t>
      </w:r>
      <w:r w:rsidRPr="00FB3AD5">
        <w:rPr>
          <w:rFonts w:hAnsiTheme="minorEastAsia" w:cstheme="minorHAnsi"/>
          <w:kern w:val="0"/>
          <w:sz w:val="32"/>
          <w:szCs w:val="32"/>
        </w:rPr>
        <w:lastRenderedPageBreak/>
        <w:t>书原件及复印件，以下特殊情况除外：</w:t>
      </w:r>
      <w:r w:rsidRPr="00FB3AD5">
        <w:rPr>
          <w:rFonts w:cstheme="minorHAnsi"/>
          <w:kern w:val="0"/>
          <w:sz w:val="32"/>
          <w:szCs w:val="32"/>
        </w:rPr>
        <w:br/>
      </w:r>
      <w:r w:rsidRPr="00FB3AD5">
        <w:rPr>
          <w:rFonts w:hAnsiTheme="minorEastAsia" w:cstheme="minorHAnsi"/>
          <w:kern w:val="0"/>
          <w:sz w:val="32"/>
          <w:szCs w:val="32"/>
        </w:rPr>
        <w:t>（</w:t>
      </w:r>
      <w:r w:rsidRPr="00FB3AD5">
        <w:rPr>
          <w:rFonts w:cstheme="minorHAnsi"/>
          <w:kern w:val="0"/>
          <w:sz w:val="32"/>
          <w:szCs w:val="32"/>
        </w:rPr>
        <w:t>1</w:t>
      </w:r>
      <w:r w:rsidRPr="00FB3AD5">
        <w:rPr>
          <w:rFonts w:hAnsiTheme="minorEastAsia" w:cstheme="minorHAnsi"/>
          <w:kern w:val="0"/>
          <w:sz w:val="32"/>
          <w:szCs w:val="32"/>
        </w:rPr>
        <w:t>）使用非中国内地身份证办理本科毕业的考生，须提交前置学历毕业证书原件及复印件；</w:t>
      </w:r>
      <w:r w:rsidRPr="00FB3AD5">
        <w:rPr>
          <w:rFonts w:cstheme="minorHAnsi"/>
          <w:kern w:val="0"/>
          <w:sz w:val="32"/>
          <w:szCs w:val="32"/>
        </w:rPr>
        <w:br/>
      </w:r>
      <w:r w:rsidRPr="00FB3AD5">
        <w:rPr>
          <w:rFonts w:hAnsiTheme="minorEastAsia" w:cstheme="minorHAnsi"/>
          <w:kern w:val="0"/>
          <w:sz w:val="32"/>
          <w:szCs w:val="32"/>
        </w:rPr>
        <w:t>（</w:t>
      </w:r>
      <w:r w:rsidRPr="00FB3AD5">
        <w:rPr>
          <w:rFonts w:cstheme="minorHAnsi"/>
          <w:kern w:val="0"/>
          <w:sz w:val="32"/>
          <w:szCs w:val="32"/>
        </w:rPr>
        <w:t>2</w:t>
      </w:r>
      <w:r w:rsidRPr="00FB3AD5">
        <w:rPr>
          <w:rFonts w:hAnsiTheme="minorEastAsia" w:cstheme="minorHAnsi"/>
          <w:kern w:val="0"/>
          <w:sz w:val="32"/>
          <w:szCs w:val="32"/>
        </w:rPr>
        <w:t>）使用境外学历作为前置学历的考生，须提交前置学历毕业证书原件及复印件；</w:t>
      </w:r>
      <w:r w:rsidRPr="00FB3AD5">
        <w:rPr>
          <w:rFonts w:cstheme="minorHAnsi"/>
          <w:kern w:val="0"/>
          <w:sz w:val="32"/>
          <w:szCs w:val="32"/>
        </w:rPr>
        <w:br/>
      </w:r>
      <w:r w:rsidRPr="00FB3AD5">
        <w:rPr>
          <w:rFonts w:hAnsiTheme="minorEastAsia" w:cstheme="minorHAnsi"/>
          <w:kern w:val="0"/>
          <w:sz w:val="32"/>
          <w:szCs w:val="32"/>
        </w:rPr>
        <w:t>（</w:t>
      </w:r>
      <w:r w:rsidRPr="00FB3AD5">
        <w:rPr>
          <w:rFonts w:cstheme="minorHAnsi"/>
          <w:kern w:val="0"/>
          <w:sz w:val="32"/>
          <w:szCs w:val="32"/>
        </w:rPr>
        <w:t>3</w:t>
      </w:r>
      <w:r w:rsidRPr="00FB3AD5">
        <w:rPr>
          <w:rFonts w:hAnsiTheme="minorEastAsia" w:cstheme="minorHAnsi"/>
          <w:kern w:val="0"/>
          <w:sz w:val="32"/>
          <w:szCs w:val="32"/>
        </w:rPr>
        <w:t>）由于姓名或身份证号变更等原因，与前置学历相关信息不一致的考生，须提交前置学历毕业证书原件、复印件，以及公安部门的有关证明材料。</w:t>
      </w:r>
    </w:p>
    <w:p w:rsidR="00FB3AD5" w:rsidRDefault="00FB3AD5" w:rsidP="00FB3AD5">
      <w:pPr>
        <w:ind w:leftChars="67" w:left="141" w:firstLineChars="200" w:firstLine="640"/>
        <w:jc w:val="left"/>
        <w:rPr>
          <w:rFonts w:cstheme="minorHAnsi" w:hint="eastAsia"/>
          <w:kern w:val="0"/>
          <w:sz w:val="32"/>
          <w:szCs w:val="32"/>
        </w:rPr>
      </w:pPr>
      <w:r w:rsidRPr="00FB3AD5">
        <w:rPr>
          <w:rFonts w:hAnsiTheme="minorEastAsia" w:cstheme="minorHAnsi"/>
          <w:kern w:val="0"/>
          <w:sz w:val="32"/>
          <w:szCs w:val="32"/>
        </w:rPr>
        <w:t>（四）特殊专业要求</w:t>
      </w:r>
      <w:r w:rsidRPr="00FB3AD5">
        <w:rPr>
          <w:rFonts w:cstheme="minorHAnsi"/>
          <w:kern w:val="0"/>
          <w:sz w:val="32"/>
          <w:szCs w:val="32"/>
        </w:rPr>
        <w:br/>
        <w:t>1.</w:t>
      </w:r>
      <w:r w:rsidRPr="00FB3AD5">
        <w:rPr>
          <w:rFonts w:hAnsiTheme="minorEastAsia" w:cstheme="minorHAnsi"/>
          <w:kern w:val="0"/>
          <w:sz w:val="32"/>
          <w:szCs w:val="32"/>
        </w:rPr>
        <w:t>申请办理机械制造与自动化（原专业名称：机械制造及自动化）专业（专科）毕业的考生，须提供机械类工种高级国家职业资格证书和高级技工学校毕业证书。</w:t>
      </w:r>
      <w:r w:rsidRPr="00FB3AD5">
        <w:rPr>
          <w:rFonts w:cstheme="minorHAnsi"/>
          <w:kern w:val="0"/>
          <w:sz w:val="32"/>
          <w:szCs w:val="32"/>
        </w:rPr>
        <w:br/>
        <w:t>2.</w:t>
      </w:r>
      <w:r w:rsidRPr="00FB3AD5">
        <w:rPr>
          <w:rFonts w:hAnsiTheme="minorEastAsia" w:cstheme="minorHAnsi"/>
          <w:kern w:val="0"/>
          <w:sz w:val="32"/>
          <w:szCs w:val="32"/>
        </w:rPr>
        <w:t>申请办理电气自动化技术（原专业名称：工业电气自动化技术）专业（专科）毕业的考生，须提供电气类工种高级职业资格证书和高级技工学校毕业证书。</w:t>
      </w:r>
      <w:r w:rsidRPr="00FB3AD5">
        <w:rPr>
          <w:rFonts w:cstheme="minorHAnsi"/>
          <w:kern w:val="0"/>
          <w:sz w:val="32"/>
          <w:szCs w:val="32"/>
        </w:rPr>
        <w:br/>
        <w:t>3.</w:t>
      </w:r>
      <w:r w:rsidRPr="00FB3AD5">
        <w:rPr>
          <w:rFonts w:hAnsiTheme="minorEastAsia" w:cstheme="minorHAnsi"/>
          <w:kern w:val="0"/>
          <w:sz w:val="32"/>
          <w:szCs w:val="32"/>
        </w:rPr>
        <w:t>申请办理药学专业</w:t>
      </w:r>
      <w:r w:rsidRPr="00FB3AD5">
        <w:rPr>
          <w:rFonts w:cstheme="minorHAnsi"/>
          <w:kern w:val="0"/>
          <w:sz w:val="32"/>
          <w:szCs w:val="32"/>
        </w:rPr>
        <w:t>(</w:t>
      </w:r>
      <w:r w:rsidRPr="00FB3AD5">
        <w:rPr>
          <w:rFonts w:hAnsiTheme="minorEastAsia" w:cstheme="minorHAnsi"/>
          <w:kern w:val="0"/>
          <w:sz w:val="32"/>
          <w:szCs w:val="32"/>
        </w:rPr>
        <w:t>本科</w:t>
      </w:r>
      <w:r w:rsidRPr="00FB3AD5">
        <w:rPr>
          <w:rFonts w:cstheme="minorHAnsi"/>
          <w:kern w:val="0"/>
          <w:sz w:val="32"/>
          <w:szCs w:val="32"/>
        </w:rPr>
        <w:t>)</w:t>
      </w:r>
      <w:r w:rsidRPr="00FB3AD5">
        <w:rPr>
          <w:rFonts w:hAnsiTheme="minorEastAsia" w:cstheme="minorHAnsi"/>
          <w:kern w:val="0"/>
          <w:sz w:val="32"/>
          <w:szCs w:val="32"/>
        </w:rPr>
        <w:t>毕业的考生，须提供有效期内的卫生类执业证书（注：证书上必须有</w:t>
      </w:r>
      <w:r w:rsidRPr="00FB3AD5">
        <w:rPr>
          <w:rFonts w:cstheme="minorHAnsi"/>
          <w:kern w:val="0"/>
          <w:sz w:val="32"/>
          <w:szCs w:val="32"/>
        </w:rPr>
        <w:t>“</w:t>
      </w:r>
      <w:r w:rsidRPr="00FB3AD5">
        <w:rPr>
          <w:rFonts w:hAnsiTheme="minorEastAsia" w:cstheme="minorHAnsi"/>
          <w:kern w:val="0"/>
          <w:sz w:val="32"/>
          <w:szCs w:val="32"/>
        </w:rPr>
        <w:t>执业</w:t>
      </w:r>
      <w:r w:rsidRPr="00FB3AD5">
        <w:rPr>
          <w:rFonts w:cstheme="minorHAnsi"/>
          <w:kern w:val="0"/>
          <w:sz w:val="32"/>
          <w:szCs w:val="32"/>
        </w:rPr>
        <w:t>”</w:t>
      </w:r>
      <w:r w:rsidRPr="00FB3AD5">
        <w:rPr>
          <w:rFonts w:hAnsiTheme="minorEastAsia" w:cstheme="minorHAnsi"/>
          <w:kern w:val="0"/>
          <w:sz w:val="32"/>
          <w:szCs w:val="32"/>
        </w:rPr>
        <w:t>二字）。</w:t>
      </w:r>
      <w:r w:rsidRPr="00FB3AD5">
        <w:rPr>
          <w:rFonts w:cstheme="minorHAnsi"/>
          <w:kern w:val="0"/>
          <w:sz w:val="32"/>
          <w:szCs w:val="32"/>
        </w:rPr>
        <w:br/>
        <w:t>4.</w:t>
      </w:r>
      <w:r w:rsidRPr="00FB3AD5">
        <w:rPr>
          <w:rFonts w:hAnsiTheme="minorEastAsia" w:cstheme="minorHAnsi"/>
          <w:kern w:val="0"/>
          <w:sz w:val="32"/>
          <w:szCs w:val="32"/>
        </w:rPr>
        <w:t>医学、药学、护理学或其他医学相关专业的中专或专科毕业生，办理食品营养与卫生（原专业名称：营养、食品与健康）专业（专科）毕业时，如选考</w:t>
      </w:r>
      <w:r w:rsidRPr="00FB3AD5">
        <w:rPr>
          <w:rFonts w:cstheme="minorHAnsi"/>
          <w:kern w:val="0"/>
          <w:sz w:val="32"/>
          <w:szCs w:val="32"/>
        </w:rPr>
        <w:t>05747</w:t>
      </w:r>
      <w:r w:rsidRPr="00FB3AD5">
        <w:rPr>
          <w:rFonts w:hAnsiTheme="minorEastAsia" w:cstheme="minorHAnsi"/>
          <w:kern w:val="0"/>
          <w:sz w:val="32"/>
          <w:szCs w:val="32"/>
        </w:rPr>
        <w:t>临床医学总论、</w:t>
      </w:r>
      <w:r w:rsidRPr="00FB3AD5">
        <w:rPr>
          <w:rFonts w:cstheme="minorHAnsi"/>
          <w:kern w:val="0"/>
          <w:sz w:val="32"/>
          <w:szCs w:val="32"/>
        </w:rPr>
        <w:t>05748</w:t>
      </w:r>
      <w:r w:rsidRPr="00FB3AD5">
        <w:rPr>
          <w:rFonts w:hAnsiTheme="minorEastAsia" w:cstheme="minorHAnsi"/>
          <w:kern w:val="0"/>
          <w:sz w:val="32"/>
          <w:szCs w:val="32"/>
        </w:rPr>
        <w:t>疾病的营养防治、</w:t>
      </w:r>
      <w:r w:rsidRPr="00FB3AD5">
        <w:rPr>
          <w:rFonts w:cstheme="minorHAnsi"/>
          <w:kern w:val="0"/>
          <w:sz w:val="32"/>
          <w:szCs w:val="32"/>
        </w:rPr>
        <w:t>05749</w:t>
      </w:r>
      <w:r w:rsidRPr="00FB3AD5">
        <w:rPr>
          <w:rFonts w:hAnsiTheme="minorEastAsia" w:cstheme="minorHAnsi"/>
          <w:kern w:val="0"/>
          <w:sz w:val="32"/>
          <w:szCs w:val="32"/>
        </w:rPr>
        <w:t>中医营养学基础、</w:t>
      </w:r>
      <w:r w:rsidRPr="00FB3AD5">
        <w:rPr>
          <w:rFonts w:cstheme="minorHAnsi"/>
          <w:kern w:val="0"/>
          <w:sz w:val="32"/>
          <w:szCs w:val="32"/>
        </w:rPr>
        <w:t>05750</w:t>
      </w:r>
      <w:r w:rsidRPr="00FB3AD5">
        <w:rPr>
          <w:rFonts w:hAnsiTheme="minorEastAsia" w:cstheme="minorHAnsi"/>
          <w:kern w:val="0"/>
          <w:sz w:val="32"/>
          <w:szCs w:val="32"/>
        </w:rPr>
        <w:t>食品卫生法规与监督、</w:t>
      </w:r>
      <w:r w:rsidRPr="00FB3AD5">
        <w:rPr>
          <w:rFonts w:cstheme="minorHAnsi"/>
          <w:kern w:val="0"/>
          <w:sz w:val="32"/>
          <w:szCs w:val="32"/>
        </w:rPr>
        <w:t>05751</w:t>
      </w:r>
      <w:r w:rsidRPr="00FB3AD5">
        <w:rPr>
          <w:rFonts w:hAnsiTheme="minorEastAsia" w:cstheme="minorHAnsi"/>
          <w:kern w:val="0"/>
          <w:sz w:val="32"/>
          <w:szCs w:val="32"/>
        </w:rPr>
        <w:t>烹饪与膳食管理基础、</w:t>
      </w:r>
      <w:r w:rsidRPr="00FB3AD5">
        <w:rPr>
          <w:rFonts w:cstheme="minorHAnsi"/>
          <w:kern w:val="0"/>
          <w:sz w:val="32"/>
          <w:szCs w:val="32"/>
        </w:rPr>
        <w:t xml:space="preserve">05752 </w:t>
      </w:r>
      <w:r w:rsidRPr="00FB3AD5">
        <w:rPr>
          <w:rFonts w:hAnsiTheme="minorEastAsia" w:cstheme="minorHAnsi"/>
          <w:kern w:val="0"/>
          <w:sz w:val="32"/>
          <w:szCs w:val="32"/>
        </w:rPr>
        <w:t>烹</w:t>
      </w:r>
      <w:r w:rsidRPr="00FB3AD5">
        <w:rPr>
          <w:rFonts w:hAnsiTheme="minorEastAsia" w:cstheme="minorHAnsi"/>
          <w:kern w:val="0"/>
          <w:sz w:val="32"/>
          <w:szCs w:val="32"/>
        </w:rPr>
        <w:lastRenderedPageBreak/>
        <w:t>饪与膳食管理基础（实践考核）、</w:t>
      </w:r>
      <w:r w:rsidRPr="00FB3AD5">
        <w:rPr>
          <w:rFonts w:cstheme="minorHAnsi"/>
          <w:kern w:val="0"/>
          <w:sz w:val="32"/>
          <w:szCs w:val="32"/>
        </w:rPr>
        <w:t>00988</w:t>
      </w:r>
      <w:r w:rsidRPr="00FB3AD5">
        <w:rPr>
          <w:rFonts w:hAnsiTheme="minorEastAsia" w:cstheme="minorHAnsi"/>
          <w:kern w:val="0"/>
          <w:sz w:val="32"/>
          <w:szCs w:val="32"/>
        </w:rPr>
        <w:t>食品营养学等七门课程，须提供相关的中专或专科毕业证书原件及复印件。</w:t>
      </w:r>
    </w:p>
    <w:p w:rsidR="00FB3AD5" w:rsidRDefault="00FB3AD5" w:rsidP="00FB3AD5">
      <w:pPr>
        <w:ind w:leftChars="67" w:left="141" w:firstLineChars="200" w:firstLine="640"/>
        <w:jc w:val="left"/>
        <w:rPr>
          <w:rFonts w:cstheme="minorHAnsi" w:hint="eastAsia"/>
          <w:kern w:val="0"/>
          <w:sz w:val="32"/>
          <w:szCs w:val="32"/>
        </w:rPr>
      </w:pPr>
      <w:r w:rsidRPr="00FB3AD5">
        <w:rPr>
          <w:rFonts w:hAnsiTheme="minorEastAsia" w:cstheme="minorHAnsi"/>
          <w:kern w:val="0"/>
          <w:sz w:val="32"/>
          <w:szCs w:val="32"/>
        </w:rPr>
        <w:t>（五）凡达到毕业要求的考生，应在当地市考办规定的时间内，及时办理申请毕业登记的有关手续，逾期者，只能参加下一批毕业手续的办理。</w:t>
      </w:r>
    </w:p>
    <w:p w:rsidR="00FB3AD5" w:rsidRPr="00FB3AD5" w:rsidRDefault="00FB3AD5" w:rsidP="00FB3AD5">
      <w:pPr>
        <w:ind w:leftChars="67" w:left="141" w:firstLineChars="200" w:firstLine="640"/>
        <w:jc w:val="left"/>
        <w:rPr>
          <w:rFonts w:cstheme="minorHAnsi"/>
          <w:kern w:val="0"/>
          <w:sz w:val="32"/>
          <w:szCs w:val="32"/>
        </w:rPr>
      </w:pPr>
      <w:r w:rsidRPr="00FB3AD5">
        <w:rPr>
          <w:rFonts w:hAnsiTheme="minorEastAsia" w:cstheme="minorHAnsi"/>
          <w:kern w:val="0"/>
          <w:sz w:val="32"/>
          <w:szCs w:val="32"/>
        </w:rPr>
        <w:t>备注：从</w:t>
      </w:r>
      <w:r w:rsidRPr="00FB3AD5">
        <w:rPr>
          <w:rFonts w:cstheme="minorHAnsi"/>
          <w:kern w:val="0"/>
          <w:sz w:val="32"/>
          <w:szCs w:val="32"/>
        </w:rPr>
        <w:t>2019</w:t>
      </w:r>
      <w:r w:rsidRPr="00FB3AD5">
        <w:rPr>
          <w:rFonts w:hAnsiTheme="minorEastAsia" w:cstheme="minorHAnsi"/>
          <w:kern w:val="0"/>
          <w:sz w:val="32"/>
          <w:szCs w:val="32"/>
        </w:rPr>
        <w:t>年开始，考生办理行政管理（原专业名称：行政管理学）专业（本科）毕业手续，无需提交前置学历成绩单；考生办理本科毕业手续时，无需提交前置学历毕业证书复印件（特殊情况除外，详见正文）。</w:t>
      </w:r>
    </w:p>
    <w:p w:rsidR="00FB3AD5" w:rsidRPr="00FB3AD5" w:rsidRDefault="00FB3AD5" w:rsidP="00FB3AD5">
      <w:pPr>
        <w:rPr>
          <w:rFonts w:ascii="仿宋_GB2312" w:eastAsia="仿宋_GB2312" w:hAnsiTheme="minorEastAsia" w:cs="宋体" w:hint="eastAsia"/>
          <w:kern w:val="0"/>
          <w:sz w:val="32"/>
          <w:szCs w:val="32"/>
        </w:rPr>
      </w:pPr>
      <w:r w:rsidRPr="00FB3AD5">
        <w:rPr>
          <w:rFonts w:ascii="仿宋_GB2312" w:eastAsia="仿宋_GB2312" w:hAnsiTheme="minorEastAsia" w:hint="eastAsia"/>
          <w:color w:val="5D5D5D"/>
          <w:kern w:val="0"/>
          <w:sz w:val="32"/>
          <w:szCs w:val="32"/>
        </w:rPr>
        <w:br/>
      </w:r>
    </w:p>
    <w:p w:rsidR="00FB3AD5" w:rsidRPr="00FB3AD5" w:rsidRDefault="00FB3AD5" w:rsidP="00FB3AD5">
      <w:pPr>
        <w:jc w:val="right"/>
        <w:rPr>
          <w:rFonts w:asciiTheme="minorEastAsia" w:hAnsiTheme="minorEastAsia" w:cs="Calibri" w:hint="eastAsia"/>
          <w:kern w:val="0"/>
          <w:sz w:val="32"/>
          <w:szCs w:val="32"/>
        </w:rPr>
      </w:pPr>
      <w:r w:rsidRPr="00FB3AD5">
        <w:rPr>
          <w:rFonts w:asciiTheme="minorEastAsia" w:hAnsiTheme="minorEastAsia" w:cs="Calibri" w:hint="eastAsia"/>
          <w:kern w:val="0"/>
          <w:sz w:val="32"/>
          <w:szCs w:val="32"/>
        </w:rPr>
        <w:t>广东省自学考试委员会办公室</w:t>
      </w:r>
    </w:p>
    <w:p w:rsidR="00FB3AD5" w:rsidRPr="00FB3AD5" w:rsidRDefault="00FB3AD5" w:rsidP="00FB3AD5">
      <w:pPr>
        <w:ind w:right="640"/>
        <w:jc w:val="right"/>
        <w:rPr>
          <w:rFonts w:asciiTheme="minorEastAsia" w:hAnsiTheme="minorEastAsia" w:cs="Calibri" w:hint="eastAsia"/>
          <w:kern w:val="0"/>
          <w:sz w:val="32"/>
          <w:szCs w:val="32"/>
        </w:rPr>
      </w:pPr>
      <w:r w:rsidRPr="00FB3AD5">
        <w:rPr>
          <w:rFonts w:asciiTheme="minorEastAsia" w:hAnsiTheme="minorEastAsia" w:cs="Calibri" w:hint="eastAsia"/>
          <w:kern w:val="0"/>
          <w:sz w:val="32"/>
          <w:szCs w:val="32"/>
        </w:rPr>
        <w:t>2019年05月27日</w:t>
      </w:r>
    </w:p>
    <w:p w:rsidR="005A48E9" w:rsidRPr="00FB3AD5" w:rsidRDefault="005A48E9" w:rsidP="00FB3AD5">
      <w:pPr>
        <w:rPr>
          <w:rFonts w:ascii="仿宋_GB2312" w:eastAsia="仿宋_GB2312" w:hAnsiTheme="minorEastAsia" w:hint="eastAsia"/>
          <w:sz w:val="32"/>
          <w:szCs w:val="32"/>
        </w:rPr>
      </w:pPr>
    </w:p>
    <w:p w:rsidR="00FB3AD5" w:rsidRPr="00FB3AD5" w:rsidRDefault="00FB3AD5">
      <w:pPr>
        <w:rPr>
          <w:rFonts w:ascii="仿宋_GB2312" w:eastAsia="仿宋_GB2312" w:hAnsiTheme="minorEastAsia" w:hint="eastAsia"/>
          <w:sz w:val="32"/>
          <w:szCs w:val="32"/>
        </w:rPr>
      </w:pPr>
    </w:p>
    <w:sectPr w:rsidR="00FB3AD5" w:rsidRPr="00FB3AD5" w:rsidSect="005A48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康简标题宋">
    <w:panose1 w:val="0201060900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B3AD5"/>
    <w:rsid w:val="005A48E9"/>
    <w:rsid w:val="00FB3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3A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0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321</Words>
  <Characters>1836</Characters>
  <Application>Microsoft Office Word</Application>
  <DocSecurity>0</DocSecurity>
  <Lines>15</Lines>
  <Paragraphs>4</Paragraphs>
  <ScaleCrop>false</ScaleCrop>
  <Company>Microsoft</Company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2019-12-05T01:43:00Z</dcterms:created>
  <dcterms:modified xsi:type="dcterms:W3CDTF">2019-12-05T01:49:00Z</dcterms:modified>
</cp:coreProperties>
</file>